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CBB" w:rsidRPr="001C6CBB" w:rsidRDefault="001C6CBB" w:rsidP="001C6C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преподавателям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right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> Национальный Антитеррористический Комитет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 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Обеспечение безопасности детей имеет очень </w:t>
      </w:r>
      <w:proofErr w:type="gramStart"/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важное значение</w:t>
      </w:r>
      <w:proofErr w:type="gramEnd"/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. Главное правило: как можно чаще говорите с детьми, помогайте решать их, даже самые маленькие, по вашему мнению, проблемы. Еще одно важнейшее правило: </w:t>
      </w:r>
      <w:proofErr w:type="gramStart"/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вы</w:t>
      </w:r>
      <w:proofErr w:type="gramEnd"/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если хотите научить ребенка правилам безопасности, прежде всего, сами выполняйте их. 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- </w:t>
      </w:r>
      <w:proofErr w:type="gramStart"/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с</w:t>
      </w:r>
      <w:proofErr w:type="gramEnd"/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амым лучшим способом обучения является собственный пример;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- обучая ребенка правилам безопасного поведения, ни в коем случае не пытайтесь его запугать;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- у каждой школы должен быть собственный паспорт безопасности, согласованный с правоохранительными органами.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- в школе необходимо ввести должность замдиректора по безопасности, с которым необходимо постоянно контактировать для обеспечения безопасности в учебном заведении. 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В экстремальных ситуациях преподавателям необходимо: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- ужесточить пропускной режим при входе и въезде на территорию объекта, установить системы сигнализации, аудио- и видеозаписи;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- ежедневно обходить территории;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- периодически проводить инспекции складских помещений;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- тщательно подбирать и проверять кадры;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- организовать и проводить совместно с сотрудниками правоохранительных органов инструктажи и практические занятия по действиям при чрезвычайных происшествиях;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- в случае обнаружения подозрительного предмета незамедлительно сообщите о случившемся в правоохранительные органы по телефонам территориальных подразделений ФСБ и МВД России;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- не стараться самостоятельно обезвредить взрывное устройство;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- в случае необходимости приступить к эвакуации людей согласно имеющемуся плану.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 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При захвате людей в заложники необходимо: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lastRenderedPageBreak/>
        <w:t>- незамедлительно сообщить о сложившейся ситуации в правоохранительные органы;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- не вступать в переговоры с террористами по собственной инициативе;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- принять меры к беспрепятственному проходу (проезду) на объект сотрудников правоохранительных органов, МЧС, автомашин скорой медицинской помощи;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- по прибытии сотрудников спецподразделений ФСБ и МВД оказать им помощь в получении интересующей их информации;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- не допускать действий, которые могут спровоцировать нападающих к применению оружия и привести к человеческим жертвам.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 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>Безопасность школы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В последнее время озабоченность по поводу безопасности школы серьезно возросла. Эта озабоченность связана не только с физическими факторами, но и психологические факторы также могут ассоциироваться с опасностью. В школе и прилегающих к ней территориях есть множество уязвимых мест, где вполне возможно скрытое запугивание или устрашение детей. Опыт Екатеринбурга, где в качестве эксперимента в ряде школ была введена должность "заместителя директора по внутренней безопасности" можно оценить только положительно. И это сразу дало положительный эффект - количество правонарушений резко сократилось.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В соответствии со статьей 1 Закона Российской Федерации 'О безопасности' от 8 октября 1992 года 'Безопасность - состояние защищенности жизненно важных интересов личности, общества и государства от внутренних и внешних угроз.    К основным объектам безопасности относятся: личность - ее права и свободы; общество - его материальные и духовные ценности; государство - его конституционный строй, суверенитет и территориальная целостность'.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proofErr w:type="gramStart"/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Статья 2 того же закона определяет субъектов обеспечения безопасности: ':. граждане, общественные и иные организации и объединения являются субъектами безопасности, обладают правами и обязанностями по участию в обеспечении безопасности в соответствии с законодательством Российской Федерации, законодательством республик в составе Российской Федерации, нормативными актами органов государственной власти и управления краев, областей, автономных округов, принятыми в пределах их компетенции в данной сфере'.</w:t>
      </w:r>
      <w:proofErr w:type="gramEnd"/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Такими нормативными актами, регулирующими введение в штатное расписание школ, участников эксперимента,    должности заместителя директора школы по безопасности, могут являться: распоряжение главы Территориального Управления Выборгского административного района, приказ начальника    Отдела образования ТУ и приказ директора школы.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lastRenderedPageBreak/>
        <w:t>Необходимость рассматривать подход к решению проблемы безопасности школы как системы адекватного реагирования на комплекс угроз, четко определена в статье 3 Закона: 'Угроза безопасности - совокупность условий и факторов, создающих опасность жизненно важным интересам личности, общества и государства. Реальная и потенциальная угроза объектам безопасности, исходящая от внутренних и внешних источников опасности, определяет содержание деятельности по обеспечению внутренней и внешней безопасности'.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proofErr w:type="gramStart"/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Ответы на вопросы о том, как должна обеспечиваться комплексная безопасность школ, находятся, прежде всего, в статьях 4 и 9, где говорится, что: во-первых    "...безопасность достигается проведением единой государственной политики в области обеспечения безопасности, системой мер адекватных угрозам жизненно важным интересам личности, общества и государства...";    во-вторых, основными функциями системы безопасности, создаваемой в школе, а именно:</w:t>
      </w:r>
      <w:proofErr w:type="gramEnd"/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Выявление и прогнозирование внутренних и внешних угроз жизненно важным интересам объектов безопасности.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Осуществление комплекса мер по предупреждению и нейтрализации выявленных угроз.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Создание и поддержание в готовности сил и средств обеспечения безопасности.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Управление силами и средствами обеспечения безопасности в повседневных условиях и при чрезвычайных ситуациях.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Осуществление системы мер по восстановлению нормального функционирования объектов безопасности, пострадавших в результате возникновения чрезвычайной ситуации..."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proofErr w:type="gramStart"/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Исходя из методологии подхода законодателя к вопросу решения проблем безопасности личности, общества и государства, становится очевидным, что для достижения этих определенных законом целей функционирования комплексной системы безопасности в школе, заместитель директора школы по безопасности должен (с учетом фактического технического состояния школы, условий организации учебного и воспитательного процесса и других особенностей), решить пять главных задач:</w:t>
      </w:r>
      <w:proofErr w:type="gramEnd"/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 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1. Своевременно обнаружить угрозы и предупредить о них директора школы и других заинтересованных лиц и организации.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Это означает: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1.1. Своевременно обнаружить потенциальные и реальные угрозы комплексной безопасности школе: криминальные, природные, и техногенные угрозы безопасности: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lastRenderedPageBreak/>
        <w:t>а) Педагогическому коллективу, обучаемым, родителям учеников, посетителям школы и гражданам, проживающим в микрорайоне школы.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б) Финансам собственным, заемным и находящимся на хранении в школе,    документальной и компьютерной информации, информации передаваемой по всем средствам связи;   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в) Недвижимому и движимому имуществу школы и личному имуществу ее сотрудников и    посетителям при их нахождении в школе;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г) Техническим системам и средствам обеспечения безопасности школы;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1.2. Своевременно проинформировать заинтересованных лиц и заинтересованные организации об этих угрозах (директора школы, пожарную часть, дежурных РУВД, МЧС, прокуратуры и ФСБ участкового милиционера, скорую помощь, руководителей частного охранного предприятия, охраняющего школу).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2. Затруднить (сдержать) реализацию возникших угроз.  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2.1. Предупредить разрастание угрозы, сдержать ее распространение, продвижение к школе, персоналу, учащимся, к наиболее важным объектам. Например, при воздействии на школу техногенных угроз их сдерживание позволит увеличить запас времени на эвакуацию людей, ценностей и организацию подготовки к ликвидации угрозы.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3. Ликвидировать, нейтрализовать угрозы.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3.1. Самостоятельно или во взаимодействии с представителями правоохранительных органов, частных охранно-сыскных структур, пожарными и МЧС принять необходимые меры по ликвидации или нейтрализации возникших угроз.   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4. Документировать процессы, относящиеся к важным событиям жизни школы в    аспектах безопасности, в    ходе своего повседневного функционирования, а также в случаях реализации угроз и мероприятий по противодействию этим угрозам.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Реализация данных задач обуславливает совершенствование системы комплексной безопасности школы и оказания помощи правоохранительным органам при расследовании происшествий.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Суммируя сказанное можно предположить, что в качестве одного из рабочих вариантов для обсуждения рабочей группы, может быть предложен следующий вариант квалификационной характеристики заместителя директора школы по безопасности.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 </w:t>
      </w:r>
    </w:p>
    <w:p w:rsid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</w:pP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bookmarkStart w:id="0" w:name="_GoBack"/>
      <w:bookmarkEnd w:id="0"/>
      <w:r w:rsidRPr="001C6CBB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lastRenderedPageBreak/>
        <w:t>Квалификационная характеристика заместителя директора школы по безопасности.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 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Основные задачи: 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1. Своевременно обнаружить потенциальные и реальные угрозы комплексной безопасности школе: криминальные, природные, и техногенные угрозы безопасности: 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а) Педагогическому коллективу, обучаемым, родителям учеников, посетителям школы и гражданам, проживающим в микрорайоне школы. 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б) Финансам собственным, заемным и находящимся на хранении в школе,    документальной и компьютерной информации, информации передаваемой по всем средствам связи;    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г) Недвижимому и движимому имуществу школы и личному имуществу ее сотрудников и    посетителям при их нахождении в школе; 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д) Техническим системам и средствам обеспечения безопасности школы;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 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2. Своевременно проинформировать заинтересованных лиц и заинтересованные организации об этих угрозах (директора школы, пожарную часть, дежурных РУВД, МЧС, прокуратуры и ФСБ участкового милиционера, скорую помощь, руководителей частного охранного предприятия, охраняющего школу).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3. Предупредить разрастание угрозы, сдержать ее распространение, продвижение к школе, персоналу, учащимся, к наиболее важным ее объектам. 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4. Самостоятельно или во взаимодействии с представителями правоохранительных органов, частных охранно-сыскных структур, пожарными и МЧС принять необходимые меры по ликвидации или нейтрализации возникших угроз. </w:t>
      </w:r>
    </w:p>
    <w:p w:rsidR="001C6CBB" w:rsidRPr="001C6CBB" w:rsidRDefault="001C6CBB" w:rsidP="001C6CB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1C6CB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5. Документировать процессы, относящиеся к важным событиям жизни школы в    аспектах безопасности, в    ходе своего повседневного функционирования, а также в случаях реализации угроз и мероприятий по противодействию этим угрозам. </w:t>
      </w:r>
    </w:p>
    <w:p w:rsidR="00197DAF" w:rsidRPr="001C6CBB" w:rsidRDefault="001C6CBB" w:rsidP="001C6CBB">
      <w:pPr>
        <w:jc w:val="both"/>
        <w:rPr>
          <w:rFonts w:ascii="Times New Roman" w:hAnsi="Times New Roman" w:cs="Times New Roman"/>
          <w:sz w:val="28"/>
          <w:szCs w:val="28"/>
        </w:rPr>
      </w:pPr>
      <w:r w:rsidRPr="001C6CB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97DAF" w:rsidRPr="001C6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BB"/>
    <w:rsid w:val="00197DAF"/>
    <w:rsid w:val="001C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6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6C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6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6C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0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1477</Words>
  <Characters>8419</Characters>
  <Application>Microsoft Office Word</Application>
  <DocSecurity>0</DocSecurity>
  <Lines>70</Lines>
  <Paragraphs>19</Paragraphs>
  <ScaleCrop>false</ScaleCrop>
  <Company>Microsoft</Company>
  <LinksUpToDate>false</LinksUpToDate>
  <CharactersWithSpaces>9877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Рагим</dc:creator>
  <cp:lastModifiedBy>Рагим</cp:lastModifiedBy>
  <cp:revision>1</cp:revision>
  <dcterms:created xsi:type="dcterms:W3CDTF">2019-05-14T11:50:00Z</dcterms:created>
  <dcterms:modified xsi:type="dcterms:W3CDTF">2019-05-14T11:50:00Z</dcterms:modified>
</cp:coreProperties>
</file>